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62" w:rsidRDefault="00837B62" w:rsidP="00837B62"/>
    <w:p w:rsidR="00837B62" w:rsidRDefault="00837B62" w:rsidP="00837B62">
      <w:pPr>
        <w:jc w:val="right"/>
        <w:rPr>
          <w:sz w:val="20"/>
          <w:szCs w:val="20"/>
        </w:rPr>
      </w:pPr>
      <w:r w:rsidRPr="001F2AD7">
        <w:rPr>
          <w:sz w:val="20"/>
          <w:szCs w:val="20"/>
        </w:rPr>
        <w:t xml:space="preserve">Приложение </w:t>
      </w:r>
    </w:p>
    <w:p w:rsidR="00837B62" w:rsidRPr="001F2AD7" w:rsidRDefault="00837B62" w:rsidP="00837B62">
      <w:pPr>
        <w:jc w:val="right"/>
        <w:rPr>
          <w:sz w:val="20"/>
          <w:szCs w:val="20"/>
        </w:rPr>
      </w:pPr>
      <w:r w:rsidRPr="001F2AD7">
        <w:rPr>
          <w:sz w:val="20"/>
          <w:szCs w:val="20"/>
        </w:rPr>
        <w:t xml:space="preserve">к служебной записке на осуществление закупки </w:t>
      </w:r>
    </w:p>
    <w:p w:rsidR="00837B62" w:rsidRPr="001F2AD7" w:rsidRDefault="00837B62" w:rsidP="00837B62">
      <w:pPr>
        <w:jc w:val="right"/>
        <w:rPr>
          <w:sz w:val="20"/>
          <w:szCs w:val="20"/>
        </w:rPr>
      </w:pPr>
      <w:r w:rsidRPr="001F2AD7">
        <w:rPr>
          <w:sz w:val="20"/>
          <w:szCs w:val="20"/>
        </w:rPr>
        <w:t>у единственного поставщика (подрядчика, исполнителя)</w:t>
      </w:r>
    </w:p>
    <w:p w:rsidR="00837B62" w:rsidRPr="00912BB4" w:rsidRDefault="00837B62" w:rsidP="00837B62">
      <w:pPr>
        <w:jc w:val="center"/>
        <w:rPr>
          <w:b/>
        </w:rPr>
      </w:pPr>
    </w:p>
    <w:p w:rsidR="00837B62" w:rsidRDefault="00837B62" w:rsidP="00837B62">
      <w:pPr>
        <w:jc w:val="center"/>
        <w:rPr>
          <w:b/>
        </w:rPr>
      </w:pPr>
    </w:p>
    <w:p w:rsidR="00837B62" w:rsidRDefault="00837B62" w:rsidP="00837B62">
      <w:pPr>
        <w:jc w:val="center"/>
        <w:rPr>
          <w:b/>
        </w:rPr>
      </w:pPr>
    </w:p>
    <w:p w:rsidR="00837B62" w:rsidRPr="00912BB4" w:rsidRDefault="00837B62" w:rsidP="00837B62">
      <w:pPr>
        <w:jc w:val="center"/>
        <w:rPr>
          <w:b/>
        </w:rPr>
      </w:pPr>
    </w:p>
    <w:p w:rsidR="00837B62" w:rsidRPr="00912BB4" w:rsidRDefault="00837B62" w:rsidP="00837B62">
      <w:pPr>
        <w:jc w:val="center"/>
        <w:rPr>
          <w:b/>
        </w:rPr>
      </w:pPr>
      <w:r w:rsidRPr="00912BB4">
        <w:rPr>
          <w:b/>
        </w:rPr>
        <w:t>Описание предмета закупки (Техническое задание)</w:t>
      </w:r>
    </w:p>
    <w:p w:rsidR="00837B62" w:rsidRPr="00912BB4" w:rsidRDefault="00837B62" w:rsidP="00837B62">
      <w:pPr>
        <w:jc w:val="right"/>
      </w:pPr>
    </w:p>
    <w:tbl>
      <w:tblPr>
        <w:tblStyle w:val="2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3118"/>
        <w:gridCol w:w="709"/>
        <w:gridCol w:w="993"/>
        <w:gridCol w:w="1559"/>
      </w:tblGrid>
      <w:tr w:rsidR="00837B62" w:rsidRPr="00912BB4" w:rsidTr="00075212">
        <w:tc>
          <w:tcPr>
            <w:tcW w:w="567" w:type="dxa"/>
            <w:vAlign w:val="center"/>
          </w:tcPr>
          <w:p w:rsidR="00837B62" w:rsidRPr="00912BB4" w:rsidRDefault="00837B62" w:rsidP="00075212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12BB4">
              <w:rPr>
                <w:b/>
                <w:i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</w:tcPr>
          <w:p w:rsidR="00837B62" w:rsidRPr="00912BB4" w:rsidRDefault="00837B62" w:rsidP="00075212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12BB4">
              <w:rPr>
                <w:b/>
                <w:i/>
                <w:color w:val="000000" w:themeColor="text1"/>
                <w:sz w:val="20"/>
                <w:szCs w:val="20"/>
              </w:rPr>
              <w:t>Наименование товара</w:t>
            </w:r>
          </w:p>
        </w:tc>
        <w:tc>
          <w:tcPr>
            <w:tcW w:w="1843" w:type="dxa"/>
          </w:tcPr>
          <w:p w:rsidR="00837B62" w:rsidRPr="00912BB4" w:rsidRDefault="00837B62" w:rsidP="00075212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837B62" w:rsidRPr="00912BB4" w:rsidRDefault="00837B62" w:rsidP="00075212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837B62" w:rsidRPr="00912BB4" w:rsidRDefault="00837B62" w:rsidP="0007521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912BB4">
              <w:rPr>
                <w:b/>
                <w:color w:val="000000"/>
                <w:sz w:val="20"/>
                <w:szCs w:val="20"/>
              </w:rPr>
              <w:t>ОКПД 2</w:t>
            </w:r>
          </w:p>
          <w:p w:rsidR="00837B62" w:rsidRPr="00912BB4" w:rsidRDefault="00837B62" w:rsidP="00075212">
            <w:pPr>
              <w:spacing w:before="100" w:beforeAutospacing="1" w:after="100" w:afterAutospacing="1"/>
              <w:jc w:val="center"/>
              <w:rPr>
                <w:b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i/>
                <w:color w:val="2E74B5" w:themeColor="accent1" w:themeShade="BF"/>
                <w:sz w:val="20"/>
                <w:szCs w:val="20"/>
              </w:rPr>
              <w:t>(</w:t>
            </w:r>
            <w:r w:rsidRPr="00912BB4">
              <w:rPr>
                <w:b/>
                <w:i/>
                <w:color w:val="2E74B5" w:themeColor="accent1" w:themeShade="BF"/>
                <w:sz w:val="20"/>
                <w:szCs w:val="20"/>
              </w:rPr>
              <w:t>9 знаков)</w:t>
            </w:r>
          </w:p>
          <w:p w:rsidR="00837B62" w:rsidRPr="00912BB4" w:rsidRDefault="00837B62" w:rsidP="00075212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37B62" w:rsidRPr="00912BB4" w:rsidRDefault="00837B62" w:rsidP="00075212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12BB4">
              <w:rPr>
                <w:b/>
                <w:i/>
                <w:color w:val="000000" w:themeColor="text1"/>
                <w:sz w:val="20"/>
                <w:szCs w:val="20"/>
              </w:rPr>
              <w:t>Техническое описание (функциональные характеристики (потребительские свойства) или качественные характеристики товаров)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B62" w:rsidRPr="00912BB4" w:rsidRDefault="00837B62" w:rsidP="00075212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912BB4">
              <w:rPr>
                <w:b/>
                <w:i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B62" w:rsidRPr="00912BB4" w:rsidRDefault="00837B62" w:rsidP="00075212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912BB4">
              <w:rPr>
                <w:b/>
                <w:i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559" w:type="dxa"/>
            <w:vAlign w:val="center"/>
          </w:tcPr>
          <w:p w:rsidR="00837B62" w:rsidRPr="00912BB4" w:rsidRDefault="00837B62" w:rsidP="00075212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12BB4">
              <w:rPr>
                <w:b/>
                <w:bCs/>
                <w:i/>
                <w:sz w:val="20"/>
                <w:szCs w:val="20"/>
              </w:rPr>
              <w:t>Гарантийный срок, мес.</w:t>
            </w:r>
          </w:p>
        </w:tc>
      </w:tr>
      <w:tr w:rsidR="00837B62" w:rsidRPr="00912BB4" w:rsidTr="00075212">
        <w:trPr>
          <w:trHeight w:val="70"/>
        </w:trPr>
        <w:tc>
          <w:tcPr>
            <w:tcW w:w="567" w:type="dxa"/>
          </w:tcPr>
          <w:p w:rsidR="00837B62" w:rsidRPr="00912BB4" w:rsidRDefault="00837B62" w:rsidP="00837B62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37B62" w:rsidRPr="00912BB4" w:rsidRDefault="00837B62" w:rsidP="00075212">
            <w:pPr>
              <w:ind w:hanging="77"/>
              <w:rPr>
                <w:color w:val="000000" w:themeColor="text1"/>
                <w:sz w:val="22"/>
              </w:rPr>
            </w:pPr>
          </w:p>
          <w:p w:rsidR="00837B62" w:rsidRPr="00912BB4" w:rsidRDefault="00837B62" w:rsidP="00075212">
            <w:pPr>
              <w:ind w:hanging="77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:rsidR="00837B62" w:rsidRPr="00912BB4" w:rsidRDefault="00837B62" w:rsidP="00075212">
            <w:pPr>
              <w:ind w:hanging="77"/>
              <w:rPr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:rsidR="00837B62" w:rsidRPr="00912BB4" w:rsidRDefault="00837B62" w:rsidP="00075212">
            <w:pPr>
              <w:ind w:hanging="77"/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:rsidR="00837B62" w:rsidRPr="00912BB4" w:rsidRDefault="00837B62" w:rsidP="0007521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:rsidR="00837B62" w:rsidRPr="00912BB4" w:rsidRDefault="00837B62" w:rsidP="0007521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37B62" w:rsidRPr="00912BB4" w:rsidRDefault="00837B62" w:rsidP="00075212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837B62" w:rsidRPr="00912BB4" w:rsidTr="00075212">
        <w:trPr>
          <w:trHeight w:val="70"/>
        </w:trPr>
        <w:tc>
          <w:tcPr>
            <w:tcW w:w="567" w:type="dxa"/>
          </w:tcPr>
          <w:p w:rsidR="00837B62" w:rsidRPr="00912BB4" w:rsidRDefault="00837B62" w:rsidP="00075212">
            <w:pPr>
              <w:contextualSpacing/>
              <w:jc w:val="both"/>
              <w:rPr>
                <w:color w:val="000000" w:themeColor="text1"/>
                <w:sz w:val="22"/>
              </w:rPr>
            </w:pPr>
            <w:r w:rsidRPr="00912BB4">
              <w:rPr>
                <w:color w:val="000000" w:themeColor="text1"/>
                <w:sz w:val="22"/>
              </w:rPr>
              <w:t>2.</w:t>
            </w:r>
          </w:p>
        </w:tc>
        <w:tc>
          <w:tcPr>
            <w:tcW w:w="1560" w:type="dxa"/>
            <w:vAlign w:val="center"/>
          </w:tcPr>
          <w:p w:rsidR="00837B62" w:rsidRPr="00912BB4" w:rsidRDefault="00837B62" w:rsidP="00075212">
            <w:pPr>
              <w:ind w:hanging="77"/>
              <w:rPr>
                <w:color w:val="000000" w:themeColor="text1"/>
                <w:sz w:val="22"/>
              </w:rPr>
            </w:pPr>
          </w:p>
          <w:p w:rsidR="00837B62" w:rsidRPr="00912BB4" w:rsidRDefault="00837B62" w:rsidP="00075212">
            <w:pPr>
              <w:ind w:hanging="77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:rsidR="00837B62" w:rsidRPr="00912BB4" w:rsidRDefault="00837B62" w:rsidP="00075212">
            <w:pPr>
              <w:ind w:hanging="77"/>
              <w:rPr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:rsidR="00837B62" w:rsidRPr="00912BB4" w:rsidRDefault="00837B62" w:rsidP="00075212">
            <w:pPr>
              <w:ind w:hanging="77"/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:rsidR="00837B62" w:rsidRPr="00912BB4" w:rsidRDefault="00837B62" w:rsidP="0007521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:rsidR="00837B62" w:rsidRPr="00912BB4" w:rsidRDefault="00837B62" w:rsidP="0007521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37B62" w:rsidRPr="00912BB4" w:rsidRDefault="00837B62" w:rsidP="00075212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837B62" w:rsidRPr="00912BB4" w:rsidTr="00075212">
        <w:trPr>
          <w:trHeight w:val="70"/>
        </w:trPr>
        <w:tc>
          <w:tcPr>
            <w:tcW w:w="567" w:type="dxa"/>
          </w:tcPr>
          <w:p w:rsidR="00837B62" w:rsidRPr="00912BB4" w:rsidRDefault="00837B62" w:rsidP="00075212">
            <w:pPr>
              <w:contextualSpacing/>
              <w:jc w:val="both"/>
              <w:rPr>
                <w:color w:val="000000" w:themeColor="text1"/>
                <w:sz w:val="22"/>
              </w:rPr>
            </w:pPr>
            <w:r w:rsidRPr="00912BB4">
              <w:rPr>
                <w:color w:val="000000" w:themeColor="text1"/>
                <w:sz w:val="22"/>
              </w:rPr>
              <w:t>---</w:t>
            </w:r>
          </w:p>
        </w:tc>
        <w:tc>
          <w:tcPr>
            <w:tcW w:w="1560" w:type="dxa"/>
            <w:vAlign w:val="center"/>
          </w:tcPr>
          <w:p w:rsidR="00837B62" w:rsidRPr="00912BB4" w:rsidRDefault="00837B62" w:rsidP="00075212">
            <w:pPr>
              <w:ind w:hanging="77"/>
              <w:rPr>
                <w:color w:val="000000" w:themeColor="text1"/>
                <w:sz w:val="22"/>
              </w:rPr>
            </w:pPr>
          </w:p>
          <w:p w:rsidR="00837B62" w:rsidRPr="00912BB4" w:rsidRDefault="00837B62" w:rsidP="00075212">
            <w:pPr>
              <w:ind w:hanging="77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:rsidR="00837B62" w:rsidRPr="00912BB4" w:rsidRDefault="00837B62" w:rsidP="00075212">
            <w:pPr>
              <w:ind w:hanging="77"/>
              <w:rPr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:rsidR="00837B62" w:rsidRPr="00912BB4" w:rsidRDefault="00837B62" w:rsidP="00075212">
            <w:pPr>
              <w:ind w:hanging="77"/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:rsidR="00837B62" w:rsidRPr="00912BB4" w:rsidRDefault="00837B62" w:rsidP="0007521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:rsidR="00837B62" w:rsidRPr="00912BB4" w:rsidRDefault="00837B62" w:rsidP="0007521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37B62" w:rsidRPr="00912BB4" w:rsidRDefault="00837B62" w:rsidP="00075212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837B62" w:rsidRPr="00912BB4" w:rsidRDefault="00837B62" w:rsidP="00837B62">
      <w:pPr>
        <w:jc w:val="center"/>
        <w:rPr>
          <w:b/>
          <w:sz w:val="28"/>
          <w:szCs w:val="28"/>
        </w:rPr>
      </w:pPr>
    </w:p>
    <w:p w:rsidR="00837B62" w:rsidRDefault="00837B62" w:rsidP="00837B62">
      <w:pPr>
        <w:jc w:val="center"/>
        <w:rPr>
          <w:b/>
          <w:sz w:val="28"/>
          <w:szCs w:val="28"/>
        </w:rPr>
      </w:pPr>
    </w:p>
    <w:tbl>
      <w:tblPr>
        <w:tblW w:w="9646" w:type="dxa"/>
        <w:jc w:val="center"/>
        <w:tblLook w:val="04A0" w:firstRow="1" w:lastRow="0" w:firstColumn="1" w:lastColumn="0" w:noHBand="0" w:noVBand="1"/>
      </w:tblPr>
      <w:tblGrid>
        <w:gridCol w:w="4096"/>
        <w:gridCol w:w="407"/>
        <w:gridCol w:w="2156"/>
        <w:gridCol w:w="441"/>
        <w:gridCol w:w="2546"/>
      </w:tblGrid>
      <w:tr w:rsidR="00837B62" w:rsidRPr="00CF6A89" w:rsidTr="00075212">
        <w:trPr>
          <w:trHeight w:val="236"/>
          <w:jc w:val="center"/>
        </w:trPr>
        <w:tc>
          <w:tcPr>
            <w:tcW w:w="4096" w:type="dxa"/>
            <w:tcBorders>
              <w:bottom w:val="single" w:sz="4" w:space="0" w:color="auto"/>
            </w:tcBorders>
          </w:tcPr>
          <w:p w:rsidR="00837B62" w:rsidRPr="00CF6A89" w:rsidRDefault="00837B62" w:rsidP="00075212">
            <w:pPr>
              <w:jc w:val="right"/>
            </w:pPr>
          </w:p>
        </w:tc>
        <w:tc>
          <w:tcPr>
            <w:tcW w:w="407" w:type="dxa"/>
          </w:tcPr>
          <w:p w:rsidR="00837B62" w:rsidRPr="00CF6A89" w:rsidRDefault="00837B62" w:rsidP="00075212">
            <w:pPr>
              <w:jc w:val="right"/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837B62" w:rsidRPr="00CF6A89" w:rsidRDefault="00837B62" w:rsidP="00075212">
            <w:pPr>
              <w:jc w:val="right"/>
            </w:pPr>
          </w:p>
        </w:tc>
        <w:tc>
          <w:tcPr>
            <w:tcW w:w="441" w:type="dxa"/>
          </w:tcPr>
          <w:p w:rsidR="00837B62" w:rsidRPr="00CF6A89" w:rsidRDefault="00837B62" w:rsidP="00075212">
            <w:pPr>
              <w:jc w:val="right"/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837B62" w:rsidRPr="00CF6A89" w:rsidRDefault="00837B62" w:rsidP="00075212">
            <w:pPr>
              <w:ind w:right="176"/>
              <w:jc w:val="right"/>
            </w:pPr>
          </w:p>
        </w:tc>
      </w:tr>
    </w:tbl>
    <w:p w:rsidR="00837B62" w:rsidRPr="003A6522" w:rsidRDefault="00837B62" w:rsidP="00837B62">
      <w:pPr>
        <w:jc w:val="right"/>
        <w:rPr>
          <w:sz w:val="20"/>
          <w:szCs w:val="20"/>
        </w:rPr>
      </w:pPr>
      <w:r w:rsidRPr="003A6522">
        <w:rPr>
          <w:sz w:val="20"/>
          <w:szCs w:val="20"/>
        </w:rPr>
        <w:t xml:space="preserve"> должность                                                      подпись                                          И.О. Фамилия</w:t>
      </w:r>
    </w:p>
    <w:p w:rsidR="00837B62" w:rsidRPr="00CF6A89" w:rsidRDefault="00837B62" w:rsidP="00837B62">
      <w:pPr>
        <w:jc w:val="right"/>
      </w:pPr>
    </w:p>
    <w:p w:rsidR="00243E0D" w:rsidRDefault="00837B62" w:rsidP="00837B62">
      <w:r w:rsidRPr="00CF6A89">
        <w:t>«____» ____________ 20___г.</w:t>
      </w:r>
      <w:bookmarkStart w:id="0" w:name="_GoBack"/>
      <w:bookmarkEnd w:id="0"/>
    </w:p>
    <w:sectPr w:rsidR="0024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E3598"/>
    <w:multiLevelType w:val="hybridMultilevel"/>
    <w:tmpl w:val="8730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62"/>
    <w:rsid w:val="00243E0D"/>
    <w:rsid w:val="0083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977C1-52B9-4445-A42E-96D4ECF1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837B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3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Харичкова Любовь Михайловна</dc:creator>
  <cp:keywords/>
  <dc:description/>
  <cp:lastModifiedBy>Харичкова Любовь Михайловна</cp:lastModifiedBy>
  <cp:revision>1</cp:revision>
  <dcterms:created xsi:type="dcterms:W3CDTF">2026-03-12T14:03:00Z</dcterms:created>
  <dcterms:modified xsi:type="dcterms:W3CDTF">2026-03-12T14:04:00Z</dcterms:modified>
</cp:coreProperties>
</file>